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16" w:rsidRPr="00BC2FE8" w:rsidRDefault="00FC268B" w:rsidP="00BC2FE8">
      <w:pPr>
        <w:jc w:val="center"/>
      </w:pPr>
      <w:r w:rsidRPr="00FC268B">
        <w:rPr>
          <w:rFonts w:ascii="Times New Roman" w:hAnsi="Times New Roman" w:cs="Times New Roman"/>
          <w:sz w:val="32"/>
          <w:szCs w:val="32"/>
        </w:rPr>
        <w:t>30 марта 2017 г. состоялся</w:t>
      </w:r>
    </w:p>
    <w:p w:rsidR="00B03316" w:rsidRDefault="00FC268B" w:rsidP="00B033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03316">
        <w:rPr>
          <w:rFonts w:ascii="Times New Roman" w:hAnsi="Times New Roman" w:cs="Times New Roman"/>
          <w:b/>
          <w:sz w:val="32"/>
          <w:szCs w:val="32"/>
        </w:rPr>
        <w:t>областной конкурс юных исследователей окружающей среды</w:t>
      </w:r>
      <w:r w:rsidRPr="00FC26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268B" w:rsidRPr="00FC268B" w:rsidRDefault="00FC268B" w:rsidP="00B033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268B">
        <w:rPr>
          <w:rFonts w:ascii="Times New Roman" w:hAnsi="Times New Roman" w:cs="Times New Roman"/>
          <w:sz w:val="32"/>
          <w:szCs w:val="32"/>
        </w:rPr>
        <w:t>в О</w:t>
      </w:r>
      <w:r w:rsidR="00B03316">
        <w:rPr>
          <w:rFonts w:ascii="Times New Roman" w:hAnsi="Times New Roman" w:cs="Times New Roman"/>
          <w:sz w:val="32"/>
          <w:szCs w:val="32"/>
        </w:rPr>
        <w:t>рловском государственном аграрном университете</w:t>
      </w:r>
      <w:r w:rsidR="0054208C">
        <w:rPr>
          <w:rFonts w:ascii="Times New Roman" w:hAnsi="Times New Roman" w:cs="Times New Roman"/>
          <w:sz w:val="32"/>
          <w:szCs w:val="32"/>
        </w:rPr>
        <w:t>.</w:t>
      </w:r>
    </w:p>
    <w:p w:rsidR="00B03316" w:rsidRDefault="00FC268B" w:rsidP="00B0331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0331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 номинации «Агроэкология» победу одержала </w:t>
      </w:r>
    </w:p>
    <w:p w:rsidR="00B03316" w:rsidRPr="0054208C" w:rsidRDefault="00B03316" w:rsidP="00B033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4208C">
        <w:rPr>
          <w:rFonts w:ascii="Times New Roman" w:hAnsi="Times New Roman" w:cs="Times New Roman"/>
          <w:sz w:val="32"/>
          <w:szCs w:val="32"/>
        </w:rPr>
        <w:t xml:space="preserve">ученица 8 класса </w:t>
      </w:r>
    </w:p>
    <w:p w:rsidR="00B03316" w:rsidRDefault="00FC268B" w:rsidP="00B0331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03316">
        <w:rPr>
          <w:rFonts w:ascii="Times New Roman" w:hAnsi="Times New Roman" w:cs="Times New Roman"/>
          <w:b/>
          <w:color w:val="C00000"/>
          <w:sz w:val="48"/>
          <w:szCs w:val="48"/>
        </w:rPr>
        <w:t>Бурова Юлия</w:t>
      </w:r>
    </w:p>
    <w:p w:rsidR="00B03316" w:rsidRDefault="00B03316" w:rsidP="00B033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03316">
        <w:rPr>
          <w:rFonts w:ascii="Times New Roman" w:hAnsi="Times New Roman" w:cs="Times New Roman"/>
          <w:sz w:val="32"/>
          <w:szCs w:val="32"/>
        </w:rPr>
        <w:t xml:space="preserve">(руководитель – учитель биологии Н.И. </w:t>
      </w:r>
      <w:proofErr w:type="spellStart"/>
      <w:r w:rsidRPr="00B03316">
        <w:rPr>
          <w:rFonts w:ascii="Times New Roman" w:hAnsi="Times New Roman" w:cs="Times New Roman"/>
          <w:sz w:val="32"/>
          <w:szCs w:val="32"/>
        </w:rPr>
        <w:t>Ядрова</w:t>
      </w:r>
      <w:proofErr w:type="spellEnd"/>
      <w:r w:rsidRPr="00B03316">
        <w:rPr>
          <w:rFonts w:ascii="Times New Roman" w:hAnsi="Times New Roman" w:cs="Times New Roman"/>
          <w:sz w:val="32"/>
          <w:szCs w:val="32"/>
        </w:rPr>
        <w:t>)</w:t>
      </w:r>
    </w:p>
    <w:p w:rsidR="00B03316" w:rsidRPr="00B03316" w:rsidRDefault="00B03316" w:rsidP="00B033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C11748" w:rsidRPr="00FC268B" w:rsidRDefault="00C11748" w:rsidP="00C117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Компетентное жюри высоко оценило исследовательскую работу «Коварство бактерий» о способах профилактики бактериального ожога – карантинного заболевания груши и других плодовых культур.</w:t>
      </w:r>
    </w:p>
    <w:p w:rsidR="00FC268B" w:rsidRDefault="004D3E09">
      <w:r>
        <w:rPr>
          <w:noProof/>
        </w:rPr>
        <w:pict>
          <v:roundrect id="_x0000_s1026" style="position:absolute;margin-left:-2.55pt;margin-top:19.3pt;width:194.25pt;height:156pt;z-index:251658240" arcsize="10923f" fillcolor="white [3201]" strokecolor="#c0504d [3205]" strokeweight="5pt">
            <v:stroke linestyle="thickThin"/>
            <v:shadow color="#868686"/>
            <v:textbox>
              <w:txbxContent>
                <w:p w:rsidR="00C11748" w:rsidRPr="00B03316" w:rsidRDefault="00C11748" w:rsidP="00B0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0331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Юлия награждена </w:t>
                  </w:r>
                  <w:r w:rsidRPr="00B033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Дипломом</w:t>
                  </w:r>
                </w:p>
                <w:p w:rsidR="00C11748" w:rsidRPr="00B03316" w:rsidRDefault="00C11748" w:rsidP="00B0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033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Департамента образования Орловской области</w:t>
                  </w:r>
                </w:p>
                <w:p w:rsidR="00C11748" w:rsidRPr="00B03316" w:rsidRDefault="00C11748" w:rsidP="00B0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0331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 ценными подарками</w:t>
                  </w:r>
                </w:p>
              </w:txbxContent>
            </v:textbox>
          </v:roundrect>
        </w:pict>
      </w:r>
    </w:p>
    <w:p w:rsidR="00FA5C1E" w:rsidRDefault="00B03316">
      <w:r>
        <w:t xml:space="preserve">        </w:t>
      </w:r>
      <w:r w:rsidR="00FC268B">
        <w:rPr>
          <w:noProof/>
        </w:rPr>
        <w:drawing>
          <wp:inline distT="0" distB="0" distL="0" distR="0">
            <wp:extent cx="1752600" cy="2476596"/>
            <wp:effectExtent l="38100" t="19050" r="19050" b="18954"/>
            <wp:docPr id="3" name="Рисунок 3" descr="F:\Грамота Юли Победитель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рамота Юли Победитель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68B">
        <w:t xml:space="preserve">      </w:t>
      </w:r>
      <w:r w:rsidR="00C11748">
        <w:t xml:space="preserve">            </w:t>
      </w:r>
      <w:r w:rsidR="00FC268B">
        <w:t xml:space="preserve">            </w:t>
      </w:r>
      <w:r w:rsidR="00E4108E">
        <w:rPr>
          <w:noProof/>
        </w:rPr>
        <w:drawing>
          <wp:inline distT="0" distB="0" distL="0" distR="0">
            <wp:extent cx="2809875" cy="5206114"/>
            <wp:effectExtent l="38100" t="19050" r="28575" b="13586"/>
            <wp:docPr id="1" name="Рисунок 1" descr="F:\ОГАУ\IMG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ГАУ\IMG_0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69" t="12260" r="2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2061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C1E" w:rsidSect="004D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08E"/>
    <w:rsid w:val="0008654B"/>
    <w:rsid w:val="004D3E09"/>
    <w:rsid w:val="0054208C"/>
    <w:rsid w:val="00B03316"/>
    <w:rsid w:val="00BC2FE8"/>
    <w:rsid w:val="00C11748"/>
    <w:rsid w:val="00E4108E"/>
    <w:rsid w:val="00FA5C1E"/>
    <w:rsid w:val="00FC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2018-02-12T07:54:00Z</dcterms:created>
  <dcterms:modified xsi:type="dcterms:W3CDTF">2018-02-12T08:22:00Z</dcterms:modified>
</cp:coreProperties>
</file>